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03-06/2024/9685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Тамбов —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29.11.2024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Тамбов —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6044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03-06/2024/9685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